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78" w:rsidRDefault="00092578" w:rsidP="00092578">
      <w:pPr>
        <w:jc w:val="center"/>
      </w:pPr>
      <w:r>
        <w:rPr>
          <w:rFonts w:ascii="Montserrat" w:eastAsia="Montserrat" w:hAnsi="Montserrat" w:cs="Montserrat"/>
          <w:sz w:val="36"/>
        </w:rPr>
        <w:t xml:space="preserve">Origins of Life, Properties of Water and </w:t>
      </w:r>
    </w:p>
    <w:p w:rsidR="00092578" w:rsidRDefault="00092578" w:rsidP="00092578">
      <w:pPr>
        <w:jc w:val="center"/>
      </w:pPr>
      <w:r>
        <w:rPr>
          <w:rFonts w:ascii="Montserrat" w:eastAsia="Montserrat" w:hAnsi="Montserrat" w:cs="Montserrat"/>
          <w:sz w:val="36"/>
        </w:rPr>
        <w:t xml:space="preserve">Biochemistry Review 2015 </w:t>
      </w:r>
    </w:p>
    <w:p w:rsidR="00092578" w:rsidRDefault="00092578" w:rsidP="00092578"/>
    <w:tbl>
      <w:tblPr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092578" w:rsidTr="00092578">
        <w:trPr>
          <w:trHeight w:val="1740"/>
        </w:trPr>
        <w:tc>
          <w:tcPr>
            <w:tcW w:w="9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r>
              <w:rPr>
                <w:rFonts w:ascii="Montserrat" w:eastAsia="Montserrat" w:hAnsi="Montserrat" w:cs="Montserrat"/>
                <w:b/>
              </w:rPr>
              <w:t xml:space="preserve">Essential Knowledge on These Topics: </w:t>
            </w:r>
          </w:p>
          <w:p w:rsidR="00092578" w:rsidRDefault="00092578" w:rsidP="00713AB9">
            <w:pPr>
              <w:numPr>
                <w:ilvl w:val="0"/>
                <w:numId w:val="1"/>
              </w:numPr>
              <w:ind w:hanging="360"/>
              <w:contextualSpacing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There are several hypotheses about the natural origin of life on Earth, each with supporting scientific evidence. </w:t>
            </w:r>
          </w:p>
          <w:p w:rsidR="00092578" w:rsidRDefault="00092578" w:rsidP="00713AB9">
            <w:pPr>
              <w:numPr>
                <w:ilvl w:val="0"/>
                <w:numId w:val="1"/>
              </w:numPr>
              <w:ind w:hanging="360"/>
              <w:contextualSpacing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Scientific evidence from many different disciplines supports models of the origin of life. </w:t>
            </w:r>
          </w:p>
          <w:p w:rsidR="00092578" w:rsidRDefault="00092578" w:rsidP="00713AB9">
            <w:pPr>
              <w:numPr>
                <w:ilvl w:val="0"/>
                <w:numId w:val="1"/>
              </w:numPr>
              <w:ind w:hanging="360"/>
              <w:contextualSpacing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Organisms must exchange matter with the environment in order to grow, reproduce and maintain organization. </w:t>
            </w:r>
          </w:p>
          <w:p w:rsidR="00092578" w:rsidRDefault="00092578" w:rsidP="00713AB9">
            <w:pPr>
              <w:numPr>
                <w:ilvl w:val="0"/>
                <w:numId w:val="1"/>
              </w:numPr>
              <w:ind w:hanging="360"/>
              <w:contextualSpacing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The subcomponents of biological molecules and their sequence determine the properties of that molecule. </w:t>
            </w:r>
          </w:p>
          <w:p w:rsidR="00092578" w:rsidRDefault="00092578" w:rsidP="00713AB9">
            <w:pPr>
              <w:numPr>
                <w:ilvl w:val="0"/>
                <w:numId w:val="1"/>
              </w:numPr>
              <w:ind w:hanging="360"/>
              <w:contextualSpacing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Interactions between molecules affect their structure and function.  </w:t>
            </w:r>
          </w:p>
        </w:tc>
      </w:tr>
    </w:tbl>
    <w:p w:rsidR="00092578" w:rsidRDefault="00092578" w:rsidP="00092578"/>
    <w:p w:rsidR="00092578" w:rsidRDefault="00092578" w:rsidP="00092578">
      <w:r>
        <w:rPr>
          <w:rFonts w:ascii="Montserrat" w:eastAsia="Montserrat" w:hAnsi="Montserrat" w:cs="Montserrat"/>
          <w:b/>
        </w:rPr>
        <w:t xml:space="preserve">Concepts You Should </w:t>
      </w:r>
      <w:proofErr w:type="gramStart"/>
      <w:r>
        <w:rPr>
          <w:rFonts w:ascii="Montserrat" w:eastAsia="Montserrat" w:hAnsi="Montserrat" w:cs="Montserrat"/>
          <w:b/>
        </w:rPr>
        <w:t>be</w:t>
      </w:r>
      <w:proofErr w:type="gramEnd"/>
      <w:r>
        <w:rPr>
          <w:rFonts w:ascii="Montserrat" w:eastAsia="Montserrat" w:hAnsi="Montserrat" w:cs="Montserrat"/>
          <w:b/>
        </w:rPr>
        <w:t xml:space="preserve"> Familiar With: 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92578" w:rsidTr="00713AB9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evolution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abiogenesis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polymerization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RNA World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common ancestry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continental drift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Miller-Urey Experiment 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polarity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hydrogen bonding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covalent bonding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dehydration synthesis (condensation)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hydrolysis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pH scale </w:t>
            </w:r>
          </w:p>
          <w:p w:rsidR="00092578" w:rsidRDefault="00092578" w:rsidP="00713AB9">
            <w:pPr>
              <w:widowControl w:val="0"/>
              <w:spacing w:line="240" w:lineRule="auto"/>
            </w:pPr>
          </w:p>
        </w:tc>
      </w:tr>
    </w:tbl>
    <w:p w:rsidR="00092578" w:rsidRDefault="00092578" w:rsidP="00092578"/>
    <w:p w:rsidR="00092578" w:rsidRDefault="00092578" w:rsidP="00092578">
      <w:r>
        <w:rPr>
          <w:rFonts w:ascii="Montserrat" w:eastAsia="Montserrat" w:hAnsi="Montserrat" w:cs="Montserrat"/>
          <w:b/>
        </w:rPr>
        <w:t>Vocabulary You Must Know:</w:t>
      </w:r>
    </w:p>
    <w:tbl>
      <w:tblPr>
        <w:tblW w:w="10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3"/>
        <w:gridCol w:w="5063"/>
      </w:tblGrid>
      <w:tr w:rsidR="00092578" w:rsidTr="00092578">
        <w:trPr>
          <w:trHeight w:val="4229"/>
        </w:trPr>
        <w:tc>
          <w:tcPr>
            <w:tcW w:w="5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abiogenesis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monomers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polymers</w:t>
            </w:r>
          </w:p>
          <w:p w:rsidR="00092578" w:rsidRDefault="00092578" w:rsidP="00713AB9">
            <w:pPr>
              <w:widowControl w:val="0"/>
              <w:spacing w:line="240" w:lineRule="auto"/>
            </w:pPr>
            <w:proofErr w:type="spellStart"/>
            <w:r>
              <w:rPr>
                <w:rFonts w:ascii="Montserrat" w:eastAsia="Montserrat" w:hAnsi="Montserrat" w:cs="Montserrat"/>
              </w:rPr>
              <w:t>protobiont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spheres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LUCA (Last universal common ancestor)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macromolecules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polar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nonpolar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hydrophobic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hydrophilic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organic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inorganic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primary structure (of a protein)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secondary structure (of a protein)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tertiary structure (of a protein)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quaternary structure (of a protein)</w:t>
            </w:r>
          </w:p>
        </w:tc>
        <w:tc>
          <w:tcPr>
            <w:tcW w:w="5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carbohydrate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monosaccharide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disaccharide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polysaccharide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lipid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triglyceride fat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phospholipid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saturated fat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unsaturated fat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protein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amino acid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peptide bond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denaturation 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nucleic acid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nucleotide </w:t>
            </w:r>
          </w:p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polypeptide </w:t>
            </w:r>
          </w:p>
        </w:tc>
      </w:tr>
    </w:tbl>
    <w:p w:rsidR="00092578" w:rsidRDefault="00092578" w:rsidP="00092578"/>
    <w:p w:rsidR="00092578" w:rsidRDefault="00092578" w:rsidP="00092578">
      <w:r>
        <w:rPr>
          <w:rFonts w:ascii="Montserrat" w:eastAsia="Montserrat" w:hAnsi="Montserrat" w:cs="Montserrat"/>
          <w:b/>
        </w:rPr>
        <w:t>Common Misconceptions Students Have About This Topic:</w:t>
      </w:r>
    </w:p>
    <w:tbl>
      <w:tblPr>
        <w:tblW w:w="10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0"/>
        <w:gridCol w:w="5071"/>
      </w:tblGrid>
      <w:tr w:rsidR="00092578" w:rsidTr="00092578">
        <w:trPr>
          <w:trHeight w:val="222"/>
        </w:trPr>
        <w:tc>
          <w:tcPr>
            <w:tcW w:w="4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  <w:b/>
                <w:u w:val="single"/>
              </w:rPr>
              <w:t>Misconception</w:t>
            </w:r>
          </w:p>
        </w:tc>
        <w:tc>
          <w:tcPr>
            <w:tcW w:w="5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  <w:b/>
                <w:u w:val="single"/>
              </w:rPr>
              <w:t>Correct Statement</w:t>
            </w:r>
          </w:p>
        </w:tc>
      </w:tr>
      <w:tr w:rsidR="00092578" w:rsidTr="00092578">
        <w:trPr>
          <w:trHeight w:val="432"/>
        </w:trPr>
        <w:tc>
          <w:tcPr>
            <w:tcW w:w="4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Water is a universal solvent. </w:t>
            </w:r>
          </w:p>
        </w:tc>
        <w:tc>
          <w:tcPr>
            <w:tcW w:w="5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Water is NOT a universal solvent; “universal” assumes that EVERYTHING can be dissolved by water.  Water can dissolve other polar molecules, but cannot dissolve nonpolar molecules such as lipids.  </w:t>
            </w:r>
          </w:p>
        </w:tc>
      </w:tr>
    </w:tbl>
    <w:p w:rsidR="00092578" w:rsidRDefault="00092578" w:rsidP="00092578"/>
    <w:p w:rsidR="00AA1240" w:rsidRDefault="00092578" w:rsidP="00092578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Math Formulas You Need to Understand, But Not Memorize:</w:t>
      </w:r>
    </w:p>
    <w:p w:rsidR="00092578" w:rsidRDefault="00092578" w:rsidP="00092578">
      <w:pPr>
        <w:rPr>
          <w:rFonts w:ascii="Montserrat" w:eastAsia="Montserrat" w:hAnsi="Montserrat" w:cs="Montserrat"/>
          <w:b/>
        </w:rPr>
      </w:pPr>
    </w:p>
    <w:tbl>
      <w:tblPr>
        <w:tblW w:w="9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092578" w:rsidTr="00092578">
        <w:trPr>
          <w:trHeight w:val="409"/>
        </w:trPr>
        <w:tc>
          <w:tcPr>
            <w:tcW w:w="9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r>
              <w:rPr>
                <w:rFonts w:ascii="Montserrat" w:eastAsia="Montserrat" w:hAnsi="Montserrat" w:cs="Montserrat"/>
                <w:b/>
              </w:rPr>
              <w:t>None for this topic, specifically.  But you can always be given a set of data and be asked to find a mean, median or mode of that data set.  You could potentially be asked to interpret statistical significance of a set of data (i.e. looking at the standard error of the mean, or the standard deviation).</w:t>
            </w:r>
          </w:p>
        </w:tc>
      </w:tr>
    </w:tbl>
    <w:p w:rsidR="00092578" w:rsidRDefault="00092578" w:rsidP="00092578"/>
    <w:p w:rsidR="00092578" w:rsidRDefault="00092578" w:rsidP="00092578">
      <w:r>
        <w:rPr>
          <w:rFonts w:ascii="Montserrat" w:eastAsia="Montserrat" w:hAnsi="Montserrat" w:cs="Montserrat"/>
          <w:b/>
        </w:rPr>
        <w:t>Past Free Response Questions on This Topic:</w:t>
      </w:r>
      <w:r>
        <w:rPr>
          <w:rFonts w:ascii="Montserrat" w:eastAsia="Montserrat" w:hAnsi="Montserrat" w:cs="Montserrat"/>
        </w:rPr>
        <w:t xml:space="preserve">  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8355"/>
      </w:tblGrid>
      <w:tr w:rsidR="00092578" w:rsidTr="00713AB9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  <w:b/>
              </w:rPr>
              <w:t>Year</w:t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  <w:b/>
              </w:rPr>
              <w:t xml:space="preserve">Topic </w:t>
            </w:r>
          </w:p>
        </w:tc>
      </w:tr>
      <w:tr w:rsidR="00092578" w:rsidTr="00713AB9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2013</w:t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Q5b:  </w:t>
            </w:r>
            <w:hyperlink r:id="rId6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Change in protein structure and function</w:t>
              </w:r>
            </w:hyperlink>
          </w:p>
          <w:p w:rsidR="00092578" w:rsidRDefault="00092578" w:rsidP="00713AB9">
            <w:pPr>
              <w:widowControl w:val="0"/>
              <w:spacing w:line="240" w:lineRule="auto"/>
            </w:pPr>
            <w:hyperlink r:id="rId7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Scoring Guidelines</w:t>
              </w:r>
            </w:hyperlink>
          </w:p>
        </w:tc>
      </w:tr>
      <w:tr w:rsidR="00092578" w:rsidTr="00713AB9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2009B</w:t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Q3:  </w:t>
            </w:r>
            <w:hyperlink r:id="rId8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Properties of water</w:t>
              </w:r>
            </w:hyperlink>
          </w:p>
          <w:p w:rsidR="00092578" w:rsidRDefault="00092578" w:rsidP="00713AB9">
            <w:pPr>
              <w:widowControl w:val="0"/>
              <w:spacing w:line="240" w:lineRule="auto"/>
            </w:pPr>
            <w:hyperlink r:id="rId9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Scoring Guidelines</w:t>
              </w:r>
            </w:hyperlink>
          </w:p>
        </w:tc>
      </w:tr>
      <w:tr w:rsidR="00092578" w:rsidTr="00713AB9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2009A</w:t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Q1:  </w:t>
            </w:r>
            <w:hyperlink r:id="rId10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Protein structure and bonding, function and abnormal hemoglobin</w:t>
              </w:r>
            </w:hyperlink>
          </w:p>
          <w:p w:rsidR="00092578" w:rsidRDefault="00092578" w:rsidP="00713AB9">
            <w:pPr>
              <w:widowControl w:val="0"/>
              <w:spacing w:line="240" w:lineRule="auto"/>
            </w:pPr>
            <w:hyperlink r:id="rId11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Scoring Guidelines</w:t>
              </w:r>
            </w:hyperlink>
          </w:p>
        </w:tc>
      </w:tr>
      <w:tr w:rsidR="00092578" w:rsidTr="00713AB9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2003B</w:t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Q3:  </w:t>
            </w:r>
            <w:hyperlink r:id="rId12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Properties of water in living processes</w:t>
              </w:r>
            </w:hyperlink>
          </w:p>
          <w:p w:rsidR="00092578" w:rsidRDefault="00092578" w:rsidP="00713AB9">
            <w:pPr>
              <w:widowControl w:val="0"/>
              <w:spacing w:line="240" w:lineRule="auto"/>
            </w:pPr>
            <w:hyperlink r:id="rId13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Scoring Guidelines</w:t>
              </w:r>
            </w:hyperlink>
          </w:p>
        </w:tc>
      </w:tr>
      <w:tr w:rsidR="00092578" w:rsidTr="00713AB9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2002B</w:t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578" w:rsidRDefault="00092578" w:rsidP="00713AB9">
            <w:pPr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Q3:  </w:t>
            </w:r>
            <w:hyperlink r:id="rId14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 xml:space="preserve">Structure/function is influenced by polymers they are constructed of </w:t>
              </w:r>
            </w:hyperlink>
          </w:p>
          <w:p w:rsidR="00092578" w:rsidRDefault="00092578" w:rsidP="00713AB9">
            <w:pPr>
              <w:spacing w:line="240" w:lineRule="auto"/>
            </w:pPr>
            <w:hyperlink r:id="rId15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Scoring Guidelines</w:t>
              </w:r>
            </w:hyperlink>
          </w:p>
        </w:tc>
      </w:tr>
    </w:tbl>
    <w:p w:rsidR="00092578" w:rsidRDefault="00092578" w:rsidP="00092578"/>
    <w:p w:rsidR="00092578" w:rsidRDefault="00092578" w:rsidP="00092578">
      <w:r>
        <w:rPr>
          <w:rFonts w:ascii="Montserrat" w:eastAsia="Montserrat" w:hAnsi="Montserrat" w:cs="Montserrat"/>
          <w:b/>
        </w:rPr>
        <w:t xml:space="preserve">Videos You Can Watch: 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Abiogenesis:  </w:t>
      </w:r>
      <w:hyperlink r:id="rId16">
        <w:r>
          <w:rPr>
            <w:rFonts w:ascii="Montserrat" w:eastAsia="Montserrat" w:hAnsi="Montserrat" w:cs="Montserrat"/>
            <w:color w:val="1155CC"/>
            <w:u w:val="single"/>
          </w:rPr>
          <w:t>https://youtu.be/W3ceg--</w:t>
        </w:r>
        <w:proofErr w:type="spellStart"/>
        <w:r>
          <w:rPr>
            <w:rFonts w:ascii="Montserrat" w:eastAsia="Montserrat" w:hAnsi="Montserrat" w:cs="Montserrat"/>
            <w:color w:val="1155CC"/>
            <w:u w:val="single"/>
          </w:rPr>
          <w:t>uQKM</w:t>
        </w:r>
        <w:proofErr w:type="spellEnd"/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Origin of Life-Scientific Evidence:  </w:t>
      </w:r>
      <w:hyperlink r:id="rId17">
        <w:r>
          <w:rPr>
            <w:rFonts w:ascii="Montserrat" w:eastAsia="Montserrat" w:hAnsi="Montserrat" w:cs="Montserrat"/>
            <w:color w:val="1155CC"/>
            <w:u w:val="single"/>
          </w:rPr>
          <w:t>https://youtu.be/SWY3FKbtEz8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Polymers:  </w:t>
      </w:r>
      <w:hyperlink r:id="rId18">
        <w:r>
          <w:rPr>
            <w:rFonts w:ascii="Montserrat" w:eastAsia="Montserrat" w:hAnsi="Montserrat" w:cs="Montserrat"/>
            <w:color w:val="1155CC"/>
            <w:u w:val="single"/>
          </w:rPr>
          <w:t>https://youtu.be/VigpwmH7E3M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Water-A Polar Molecule:  </w:t>
      </w:r>
      <w:hyperlink r:id="rId19">
        <w:r>
          <w:rPr>
            <w:rFonts w:ascii="Montserrat" w:eastAsia="Montserrat" w:hAnsi="Montserrat" w:cs="Montserrat"/>
            <w:color w:val="1155CC"/>
            <w:u w:val="single"/>
          </w:rPr>
          <w:t>https://youtu.be/iOOvX0jmhJ4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Biological Molecules:  </w:t>
      </w:r>
      <w:hyperlink r:id="rId20">
        <w:r>
          <w:rPr>
            <w:rFonts w:ascii="Montserrat" w:eastAsia="Montserrat" w:hAnsi="Montserrat" w:cs="Montserrat"/>
            <w:color w:val="1155CC"/>
            <w:u w:val="single"/>
          </w:rPr>
          <w:t>https://youtu.be/PYH63o10iTE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Carbohydrates:  </w:t>
      </w:r>
      <w:hyperlink r:id="rId21">
        <w:r>
          <w:rPr>
            <w:rFonts w:ascii="Montserrat" w:eastAsia="Montserrat" w:hAnsi="Montserrat" w:cs="Montserrat"/>
            <w:color w:val="1155CC"/>
            <w:u w:val="single"/>
          </w:rPr>
          <w:t>https://youtu.be/_zm_DyD6FJ0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Lipids:  </w:t>
      </w:r>
      <w:hyperlink r:id="rId22">
        <w:r>
          <w:rPr>
            <w:rFonts w:ascii="Montserrat" w:eastAsia="Montserrat" w:hAnsi="Montserrat" w:cs="Montserrat"/>
            <w:color w:val="1155CC"/>
            <w:u w:val="single"/>
          </w:rPr>
          <w:t>https://youtu.be/VGHD9e3yRIU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Proteins:  </w:t>
      </w:r>
      <w:hyperlink r:id="rId23">
        <w:r>
          <w:rPr>
            <w:rFonts w:ascii="Montserrat" w:eastAsia="Montserrat" w:hAnsi="Montserrat" w:cs="Montserrat"/>
            <w:color w:val="1155CC"/>
            <w:u w:val="single"/>
          </w:rPr>
          <w:t>https://youtu.be/2Jgb_DpaQhM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Nucleic Acids:  </w:t>
      </w:r>
      <w:hyperlink r:id="rId24">
        <w:r>
          <w:rPr>
            <w:rFonts w:ascii="Montserrat" w:eastAsia="Montserrat" w:hAnsi="Montserrat" w:cs="Montserrat"/>
            <w:color w:val="1155CC"/>
            <w:u w:val="single"/>
          </w:rPr>
          <w:t>https://youtu.be/NNASRkIU5Fw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Crash Course--That’s Why Carbon Is a Tramp:  </w:t>
      </w:r>
      <w:hyperlink r:id="rId25">
        <w:r>
          <w:rPr>
            <w:rFonts w:ascii="Montserrat" w:eastAsia="Montserrat" w:hAnsi="Montserrat" w:cs="Montserrat"/>
            <w:color w:val="1155CC"/>
            <w:u w:val="single"/>
          </w:rPr>
          <w:t>https://youtu.be/QnQe0xW_JY4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Crash Course--Water-Liquid Awesome:  </w:t>
      </w:r>
      <w:hyperlink r:id="rId26">
        <w:r>
          <w:rPr>
            <w:rFonts w:ascii="Montserrat" w:eastAsia="Montserrat" w:hAnsi="Montserrat" w:cs="Montserrat"/>
            <w:color w:val="1155CC"/>
            <w:u w:val="single"/>
          </w:rPr>
          <w:t>https://youtu.be/HVT3Y3_gHGg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  <w:r>
        <w:rPr>
          <w:rFonts w:ascii="Montserrat" w:eastAsia="Montserrat" w:hAnsi="Montserrat" w:cs="Montserrat"/>
        </w:rPr>
        <w:t xml:space="preserve">Crash Course--Biological Molecules-You Are What You Eat:  </w:t>
      </w:r>
      <w:hyperlink r:id="rId27">
        <w:r>
          <w:rPr>
            <w:rFonts w:ascii="Montserrat" w:eastAsia="Montserrat" w:hAnsi="Montserrat" w:cs="Montserrat"/>
            <w:color w:val="1155CC"/>
            <w:u w:val="single"/>
          </w:rPr>
          <w:t>https://youtu.be/H8WJ2KENlK0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Pr>
        <w:spacing w:line="240" w:lineRule="auto"/>
      </w:pPr>
    </w:p>
    <w:p w:rsidR="00092578" w:rsidRDefault="00092578" w:rsidP="00092578">
      <w:pPr>
        <w:spacing w:line="240" w:lineRule="auto"/>
      </w:pPr>
    </w:p>
    <w:p w:rsidR="00092578" w:rsidRDefault="00092578" w:rsidP="00092578">
      <w:r>
        <w:rPr>
          <w:rFonts w:ascii="Montserrat" w:eastAsia="Montserrat" w:hAnsi="Montserrat" w:cs="Montserrat"/>
          <w:b/>
        </w:rPr>
        <w:t>Practice Questions You Can Try:</w:t>
      </w:r>
      <w:r>
        <w:rPr>
          <w:rFonts w:ascii="Montserrat" w:eastAsia="Montserrat" w:hAnsi="Montserrat" w:cs="Montserrat"/>
        </w:rPr>
        <w:t xml:space="preserve"> </w:t>
      </w:r>
    </w:p>
    <w:p w:rsidR="00092578" w:rsidRDefault="00092578" w:rsidP="00092578">
      <w:proofErr w:type="spellStart"/>
      <w:r>
        <w:rPr>
          <w:rFonts w:ascii="Montserrat" w:eastAsia="Montserrat" w:hAnsi="Montserrat" w:cs="Montserrat"/>
        </w:rPr>
        <w:t>Learnerator</w:t>
      </w:r>
      <w:proofErr w:type="spellEnd"/>
      <w:r>
        <w:rPr>
          <w:rFonts w:ascii="Montserrat" w:eastAsia="Montserrat" w:hAnsi="Montserrat" w:cs="Montserrat"/>
        </w:rPr>
        <w:t xml:space="preserve">:   </w:t>
      </w:r>
      <w:hyperlink r:id="rId28">
        <w:r>
          <w:rPr>
            <w:rFonts w:ascii="Montserrat" w:eastAsia="Montserrat" w:hAnsi="Montserrat" w:cs="Montserrat"/>
            <w:color w:val="1155CC"/>
            <w:u w:val="single"/>
          </w:rPr>
          <w:t>The Origins of Life</w:t>
        </w:r>
      </w:hyperlink>
    </w:p>
    <w:p w:rsidR="00092578" w:rsidRDefault="00092578" w:rsidP="00092578">
      <w:proofErr w:type="spellStart"/>
      <w:r>
        <w:rPr>
          <w:rFonts w:ascii="Montserrat" w:eastAsia="Montserrat" w:hAnsi="Montserrat" w:cs="Montserrat"/>
        </w:rPr>
        <w:t>Learnerator</w:t>
      </w:r>
      <w:proofErr w:type="spellEnd"/>
      <w:r>
        <w:rPr>
          <w:rFonts w:ascii="Montserrat" w:eastAsia="Montserrat" w:hAnsi="Montserrat" w:cs="Montserrat"/>
        </w:rPr>
        <w:t xml:space="preserve">:  </w:t>
      </w:r>
      <w:hyperlink r:id="rId29">
        <w:r>
          <w:rPr>
            <w:rFonts w:ascii="Montserrat" w:eastAsia="Montserrat" w:hAnsi="Montserrat" w:cs="Montserrat"/>
            <w:color w:val="1155CC"/>
            <w:u w:val="single"/>
          </w:rPr>
          <w:t>Biochemistry and Cell Biology (first 17 questions)</w:t>
        </w:r>
      </w:hyperlink>
      <w:r>
        <w:rPr>
          <w:rFonts w:ascii="Montserrat" w:eastAsia="Montserrat" w:hAnsi="Montserrat" w:cs="Montserrat"/>
        </w:rPr>
        <w:t xml:space="preserve">  </w:t>
      </w:r>
    </w:p>
    <w:p w:rsidR="00092578" w:rsidRDefault="00092578" w:rsidP="00092578"/>
    <w:p w:rsidR="00092578" w:rsidRDefault="00092578" w:rsidP="00092578"/>
    <w:p w:rsidR="00092578" w:rsidRDefault="00092578" w:rsidP="00092578"/>
    <w:p w:rsidR="00092578" w:rsidRDefault="00092578" w:rsidP="00092578"/>
    <w:p w:rsidR="00092578" w:rsidRDefault="0097716C" w:rsidP="00092578">
      <w:r>
        <w:t xml:space="preserve">Water </w:t>
      </w:r>
      <w:bookmarkStart w:id="0" w:name="_GoBack"/>
      <w:bookmarkEnd w:id="0"/>
    </w:p>
    <w:p w:rsidR="00092578" w:rsidRPr="00092578" w:rsidRDefault="00092578" w:rsidP="00092578">
      <w:pPr>
        <w:rPr>
          <w:sz w:val="28"/>
          <w:szCs w:val="28"/>
        </w:rPr>
      </w:pPr>
      <w:r w:rsidRPr="00092578">
        <w:rPr>
          <w:rFonts w:ascii="Montserrat" w:eastAsia="Montserrat" w:hAnsi="Montserrat" w:cs="Montserrat"/>
          <w:sz w:val="28"/>
          <w:szCs w:val="28"/>
        </w:rPr>
        <w:t xml:space="preserve">Origins of Life, Properties of Water and Biochemistry Review 2015 </w:t>
      </w:r>
    </w:p>
    <w:p w:rsidR="00092578" w:rsidRDefault="00092578" w:rsidP="00092578">
      <w:pPr>
        <w:jc w:val="both"/>
      </w:pPr>
    </w:p>
    <w:sectPr w:rsidR="00092578" w:rsidSect="000925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6816"/>
    <w:multiLevelType w:val="multilevel"/>
    <w:tmpl w:val="E8F6B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8"/>
    <w:rsid w:val="00092578"/>
    <w:rsid w:val="0097716C"/>
    <w:rsid w:val="00A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578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578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entral.collegeboard.com/apc/public/repository/ap09_frq_biology_formb.pdf" TargetMode="External"/><Relationship Id="rId13" Type="http://schemas.openxmlformats.org/officeDocument/2006/relationships/hyperlink" Target="http://apcentral.collegeboard.com/apc/members/repository/ap03_sg_biology_b_26427.pdf" TargetMode="External"/><Relationship Id="rId18" Type="http://schemas.openxmlformats.org/officeDocument/2006/relationships/hyperlink" Target="https://youtu.be/VigpwmH7E3M" TargetMode="External"/><Relationship Id="rId26" Type="http://schemas.openxmlformats.org/officeDocument/2006/relationships/hyperlink" Target="https://youtu.be/HVT3Y3_gHG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_zm_DyD6FJ0" TargetMode="External"/><Relationship Id="rId7" Type="http://schemas.openxmlformats.org/officeDocument/2006/relationships/hyperlink" Target="http://media.collegeboard.com/digitalServices/pdf/ap/apcentral/ap13_biology_scoring_guidelines.pdf" TargetMode="External"/><Relationship Id="rId12" Type="http://schemas.openxmlformats.org/officeDocument/2006/relationships/hyperlink" Target="http://apcentral.collegeboard.com/apc/public/repository/ap03_frq_biology_b_23085.pdf" TargetMode="External"/><Relationship Id="rId17" Type="http://schemas.openxmlformats.org/officeDocument/2006/relationships/hyperlink" Target="https://youtu.be/SWY3FKbtEz8" TargetMode="External"/><Relationship Id="rId25" Type="http://schemas.openxmlformats.org/officeDocument/2006/relationships/hyperlink" Target="https://youtu.be/QnQe0xW_JY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3ceg--uQKM" TargetMode="External"/><Relationship Id="rId20" Type="http://schemas.openxmlformats.org/officeDocument/2006/relationships/hyperlink" Target="https://youtu.be/PYH63o10iTE" TargetMode="External"/><Relationship Id="rId29" Type="http://schemas.openxmlformats.org/officeDocument/2006/relationships/hyperlink" Target="http://www.learnerator.com/ap-biology/q/3253/carbohydrate-synthes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.collegeboard.com/digitalServices/pdf/ap/apcentral/ap13_frq_biology.pdf" TargetMode="External"/><Relationship Id="rId11" Type="http://schemas.openxmlformats.org/officeDocument/2006/relationships/hyperlink" Target="http://apcentral.collegeboard.com/apc/public/repository/ap09_biology_sgs.pdf" TargetMode="External"/><Relationship Id="rId24" Type="http://schemas.openxmlformats.org/officeDocument/2006/relationships/hyperlink" Target="https://youtu.be/NNASRkIU5F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central.collegeboard.com/apc/public/repository/b_sg_biology_02_11381.pdf" TargetMode="External"/><Relationship Id="rId23" Type="http://schemas.openxmlformats.org/officeDocument/2006/relationships/hyperlink" Target="https://youtu.be/2Jgb_DpaQhM" TargetMode="External"/><Relationship Id="rId28" Type="http://schemas.openxmlformats.org/officeDocument/2006/relationships/hyperlink" Target="http://www.learnerator.com/ap-biology/q/198/modern-versus-ancient-earth" TargetMode="External"/><Relationship Id="rId10" Type="http://schemas.openxmlformats.org/officeDocument/2006/relationships/hyperlink" Target="http://apcentral.collegeboard.com/apc/public/repository/ap09_frq_biology.pdf" TargetMode="External"/><Relationship Id="rId19" Type="http://schemas.openxmlformats.org/officeDocument/2006/relationships/hyperlink" Target="https://youtu.be/iOOvX0jmhJ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central.collegeboard.com/apc/public/repository/ap09_biology_form_b_sgs.pdf" TargetMode="External"/><Relationship Id="rId14" Type="http://schemas.openxmlformats.org/officeDocument/2006/relationships/hyperlink" Target="http://apcentral.collegeboard.com/apc/public/repository/b_biology_frq_02_10377.pdf" TargetMode="External"/><Relationship Id="rId22" Type="http://schemas.openxmlformats.org/officeDocument/2006/relationships/hyperlink" Target="https://youtu.be/VGHD9e3yRIU" TargetMode="External"/><Relationship Id="rId27" Type="http://schemas.openxmlformats.org/officeDocument/2006/relationships/hyperlink" Target="https://youtu.be/H8WJ2KENlK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desktopuser</dc:creator>
  <cp:lastModifiedBy>desktopuser</cp:lastModifiedBy>
  <cp:revision>2</cp:revision>
  <dcterms:created xsi:type="dcterms:W3CDTF">2015-05-06T16:54:00Z</dcterms:created>
  <dcterms:modified xsi:type="dcterms:W3CDTF">2015-05-06T16:54:00Z</dcterms:modified>
</cp:coreProperties>
</file>